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F11D2" w14:textId="77777777" w:rsidR="00282422" w:rsidRPr="00282422" w:rsidRDefault="00282422" w:rsidP="0028242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282422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№4</w:t>
      </w:r>
    </w:p>
    <w:p w14:paraId="4F2B7683" w14:textId="77777777" w:rsidR="00282422" w:rsidRPr="00282422" w:rsidRDefault="00282422" w:rsidP="0028242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282422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4F1A1692" w14:textId="5D7AD450" w:rsidR="001431D2" w:rsidRPr="001431D2" w:rsidRDefault="00282422" w:rsidP="0028242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282422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282422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36E0C325" w14:textId="77777777" w:rsidR="001431D2" w:rsidRPr="001431D2" w:rsidRDefault="001431D2" w:rsidP="001431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7AB2FB1" w14:textId="43119E80" w:rsidR="001431D2" w:rsidRPr="001431D2" w:rsidRDefault="001431D2" w:rsidP="001431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1431D2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735389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2D517D8E" w14:textId="77777777" w:rsidR="001431D2" w:rsidRPr="001431D2" w:rsidRDefault="001431D2" w:rsidP="001431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2A4A8BC6" w14:textId="77777777" w:rsidR="001431D2" w:rsidRPr="001431D2" w:rsidRDefault="001431D2" w:rsidP="001431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1431D2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08E106F2" w14:textId="77777777" w:rsidR="001431D2" w:rsidRPr="001431D2" w:rsidRDefault="001431D2" w:rsidP="001431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</w:pPr>
    </w:p>
    <w:p w14:paraId="3BD4277D" w14:textId="77777777" w:rsidR="001431D2" w:rsidRPr="001431D2" w:rsidRDefault="001431D2" w:rsidP="001431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</w:pPr>
    </w:p>
    <w:p w14:paraId="54FBBB61" w14:textId="77777777" w:rsidR="001431D2" w:rsidRPr="001431D2" w:rsidRDefault="001431D2" w:rsidP="001431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</w:pPr>
    </w:p>
    <w:p w14:paraId="7714922F" w14:textId="77777777" w:rsidR="00735389" w:rsidRPr="00735389" w:rsidRDefault="00735389" w:rsidP="007353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</w:pPr>
      <w:r w:rsidRPr="00735389"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  <w:t>І. ПРЕДЛАГАНА ЦЕНА</w:t>
      </w:r>
    </w:p>
    <w:p w14:paraId="6B390996" w14:textId="77777777" w:rsidR="00735389" w:rsidRPr="00735389" w:rsidRDefault="00735389" w:rsidP="007353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bg-BG"/>
        </w:rPr>
      </w:pPr>
    </w:p>
    <w:p w14:paraId="0631AAB8" w14:textId="77777777" w:rsidR="00735389" w:rsidRPr="00735389" w:rsidRDefault="00735389" w:rsidP="00735389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noProof/>
          <w:sz w:val="20"/>
          <w:szCs w:val="20"/>
          <w:lang w:val="bg-BG"/>
        </w:rPr>
      </w:pPr>
      <w:r w:rsidRPr="00735389">
        <w:rPr>
          <w:rFonts w:ascii="Times New Roman" w:eastAsia="Times New Roman" w:hAnsi="Times New Roman" w:cs="Times New Roman"/>
          <w:i/>
          <w:noProof/>
          <w:sz w:val="20"/>
          <w:szCs w:val="20"/>
          <w:lang w:val="ru-RU"/>
        </w:rPr>
        <w:t>Всички предлагани цени са без ДДС!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6560"/>
        <w:gridCol w:w="2152"/>
      </w:tblGrid>
      <w:tr w:rsidR="00735389" w:rsidRPr="00735389" w14:paraId="75B32DE6" w14:textId="77777777" w:rsidTr="00AD7F75">
        <w:tc>
          <w:tcPr>
            <w:tcW w:w="687" w:type="dxa"/>
            <w:shd w:val="clear" w:color="auto" w:fill="auto"/>
            <w:vAlign w:val="center"/>
          </w:tcPr>
          <w:p w14:paraId="3A6F059F" w14:textId="77777777" w:rsidR="00735389" w:rsidRPr="00735389" w:rsidRDefault="00735389" w:rsidP="0073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73538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№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5037881E" w14:textId="77777777" w:rsidR="00735389" w:rsidRPr="00735389" w:rsidRDefault="00735389" w:rsidP="0073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73538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НАИМЕНОВАНИЕ НА ВИДА ДЕЙНОСТ</w:t>
            </w:r>
          </w:p>
        </w:tc>
        <w:tc>
          <w:tcPr>
            <w:tcW w:w="2160" w:type="dxa"/>
            <w:shd w:val="clear" w:color="auto" w:fill="auto"/>
          </w:tcPr>
          <w:p w14:paraId="7D6DBB30" w14:textId="77777777" w:rsidR="00735389" w:rsidRPr="00735389" w:rsidRDefault="00735389" w:rsidP="0073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73538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ОБЩО РАЗХОДИ</w:t>
            </w:r>
            <w:r w:rsidRPr="0073538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3538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ЗА ОБЕКТА/</w:t>
            </w:r>
            <w:proofErr w:type="spellStart"/>
            <w:r w:rsidRPr="0073538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лв.без</w:t>
            </w:r>
            <w:proofErr w:type="spellEnd"/>
            <w:r w:rsidRPr="0073538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ДДС./</w:t>
            </w:r>
          </w:p>
        </w:tc>
      </w:tr>
      <w:tr w:rsidR="00735389" w:rsidRPr="00735389" w14:paraId="7D563AE9" w14:textId="77777777" w:rsidTr="00AD7F75">
        <w:tc>
          <w:tcPr>
            <w:tcW w:w="687" w:type="dxa"/>
            <w:shd w:val="clear" w:color="auto" w:fill="auto"/>
          </w:tcPr>
          <w:p w14:paraId="75F4CE5B" w14:textId="77777777" w:rsidR="00735389" w:rsidRPr="00735389" w:rsidRDefault="00735389" w:rsidP="0073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621" w:type="dxa"/>
            <w:shd w:val="clear" w:color="auto" w:fill="auto"/>
          </w:tcPr>
          <w:p w14:paraId="4B9D785D" w14:textId="77777777" w:rsidR="00735389" w:rsidRPr="00735389" w:rsidRDefault="00735389" w:rsidP="00735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/>
              </w:rPr>
            </w:pPr>
          </w:p>
          <w:p w14:paraId="731F52A3" w14:textId="6BDD3CC7" w:rsidR="00735389" w:rsidRPr="00735389" w:rsidRDefault="00735389" w:rsidP="007353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/>
              </w:rPr>
            </w:pPr>
            <w:r w:rsidRPr="007353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/>
              </w:rPr>
              <w:t>ОБЩА ПРЕДЛОЖЕНА ЦЕНА ЗА ИЗПЪЛНЕНИЕ НА ОБЕКТ:</w:t>
            </w:r>
            <w:r w:rsidRPr="007353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/>
              </w:rPr>
              <w:br/>
              <w:t>„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Възстановяване на бетонови канавки в района на ОФ «Асарел»</w:t>
            </w:r>
            <w:r w:rsidRPr="007353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g-BG"/>
              </w:rPr>
              <w:t>“</w:t>
            </w:r>
          </w:p>
          <w:p w14:paraId="13B222AA" w14:textId="77777777" w:rsidR="00735389" w:rsidRPr="00735389" w:rsidRDefault="00735389" w:rsidP="0073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14:paraId="33E89984" w14:textId="77777777" w:rsidR="00735389" w:rsidRPr="00735389" w:rsidRDefault="00735389" w:rsidP="0073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</w:tc>
      </w:tr>
    </w:tbl>
    <w:p w14:paraId="701EF44D" w14:textId="77777777" w:rsidR="00735389" w:rsidRPr="00735389" w:rsidRDefault="00735389" w:rsidP="00735389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735389">
        <w:rPr>
          <w:rFonts w:ascii="Times New Roman" w:eastAsia="Times New Roman" w:hAnsi="Times New Roman" w:cs="Times New Roman"/>
          <w:sz w:val="20"/>
          <w:szCs w:val="20"/>
          <w:lang w:val="bg-BG"/>
        </w:rPr>
        <w:tab/>
      </w:r>
    </w:p>
    <w:p w14:paraId="6E8F3152" w14:textId="77777777" w:rsidR="00735389" w:rsidRPr="00735389" w:rsidRDefault="00735389" w:rsidP="00735389">
      <w:pPr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735389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Декларираме, че общата цена на изпълнението ще включва всички разходи, начисления и печалба, в </w:t>
      </w:r>
      <w:proofErr w:type="spellStart"/>
      <w:r w:rsidRPr="00735389">
        <w:rPr>
          <w:rFonts w:ascii="Times New Roman" w:eastAsia="Times New Roman" w:hAnsi="Times New Roman" w:cs="Times New Roman"/>
          <w:sz w:val="20"/>
          <w:szCs w:val="20"/>
          <w:lang w:val="bg-BG"/>
        </w:rPr>
        <w:t>т.ч</w:t>
      </w:r>
      <w:proofErr w:type="spellEnd"/>
      <w:r w:rsidRPr="00735389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разходите свързани с временната организация, предохранителни мерки и обезпечаване на строителната площадка. Предлаганата максимална твърда стойност за единица количество не подлежи на промяна, съгласно изискванията на ТЗ и след сключване на Договора. </w:t>
      </w:r>
    </w:p>
    <w:p w14:paraId="066400AB" w14:textId="77777777" w:rsidR="00735389" w:rsidRPr="00735389" w:rsidRDefault="00735389" w:rsidP="007353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457A468F" w14:textId="77777777" w:rsidR="00735389" w:rsidRPr="00735389" w:rsidRDefault="00735389" w:rsidP="007353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  <w:t>Забележка:</w:t>
      </w:r>
    </w:p>
    <w:p w14:paraId="7EF1BCC1" w14:textId="77777777" w:rsidR="00735389" w:rsidRPr="00735389" w:rsidRDefault="00735389" w:rsidP="00735389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bg-BG"/>
        </w:rPr>
      </w:pPr>
      <w:r w:rsidRPr="00735389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ru-RU"/>
        </w:rPr>
        <w:t xml:space="preserve">Кандидатите представят </w:t>
      </w:r>
      <w:r w:rsidRPr="00735389">
        <w:rPr>
          <w:rFonts w:ascii="Times New Roman" w:eastAsia="Times New Roman" w:hAnsi="Times New Roman" w:cs="Times New Roman"/>
          <w:i/>
          <w:noProof/>
          <w:snapToGrid w:val="0"/>
          <w:sz w:val="20"/>
          <w:szCs w:val="20"/>
          <w:lang w:val="ru-RU"/>
        </w:rPr>
        <w:t>остойностени</w:t>
      </w:r>
      <w:r w:rsidRPr="00735389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ru-RU"/>
        </w:rPr>
        <w:t xml:space="preserve"> обобщените количествени сметки, прилагани с документацията. Кандидатите представят допълнителните </w:t>
      </w:r>
      <w:r w:rsidRPr="00735389">
        <w:rPr>
          <w:rFonts w:ascii="Times New Roman" w:eastAsia="Times New Roman" w:hAnsi="Times New Roman" w:cs="Times New Roman"/>
          <w:i/>
          <w:noProof/>
          <w:snapToGrid w:val="0"/>
          <w:sz w:val="20"/>
          <w:szCs w:val="20"/>
          <w:lang w:val="ru-RU"/>
        </w:rPr>
        <w:t>количествено-стойностни</w:t>
      </w:r>
      <w:r w:rsidRPr="00735389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ru-RU"/>
        </w:rPr>
        <w:t xml:space="preserve"> сметки, които считат за</w:t>
      </w:r>
      <w:r w:rsidRPr="00735389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bg-BG"/>
        </w:rPr>
        <w:t xml:space="preserve"> необходими за изпълнението на обекта.</w:t>
      </w:r>
    </w:p>
    <w:p w14:paraId="1AE32C08" w14:textId="77777777" w:rsidR="00735389" w:rsidRPr="00735389" w:rsidRDefault="00735389" w:rsidP="007353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181CE262" w14:textId="77777777" w:rsidR="00735389" w:rsidRPr="00735389" w:rsidRDefault="00735389" w:rsidP="0073538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ІІ. УСЛОВИЯ ЗА РАЗПЛАЩАНЕ:</w:t>
      </w:r>
    </w:p>
    <w:p w14:paraId="27259B46" w14:textId="77777777" w:rsidR="00735389" w:rsidRPr="00735389" w:rsidRDefault="00735389" w:rsidP="0073538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а) АВАНС </w:t>
      </w:r>
      <w:r w:rsidRPr="0073538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– в размер на .................................... </w:t>
      </w:r>
      <w:r w:rsidRPr="00735389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%</w:t>
      </w:r>
      <w:r w:rsidRPr="0073538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от.................................................................</w:t>
      </w:r>
    </w:p>
    <w:p w14:paraId="68C2A5D1" w14:textId="77777777" w:rsidR="00735389" w:rsidRPr="00735389" w:rsidRDefault="00735389" w:rsidP="0073538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.........................................................................................................................................................</w:t>
      </w:r>
    </w:p>
    <w:p w14:paraId="0E603784" w14:textId="77777777" w:rsidR="00735389" w:rsidRPr="00735389" w:rsidRDefault="00735389" w:rsidP="0073538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sz w:val="20"/>
          <w:szCs w:val="20"/>
          <w:lang w:val="ru-RU"/>
        </w:rPr>
        <w:t>който да се преведе в срок от ..................................................... след ........................................</w:t>
      </w:r>
    </w:p>
    <w:p w14:paraId="1C3E8EB5" w14:textId="77777777" w:rsidR="00735389" w:rsidRPr="00735389" w:rsidRDefault="00735389" w:rsidP="007353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.........................................................................................................................................................</w:t>
      </w:r>
    </w:p>
    <w:p w14:paraId="26F581BC" w14:textId="77777777" w:rsidR="00735389" w:rsidRPr="00735389" w:rsidRDefault="00735389" w:rsidP="00735389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  <w:t>(ако се предвижда аванс, същия се обезпечава с Банкова гаранция)</w:t>
      </w:r>
    </w:p>
    <w:p w14:paraId="337EC3D1" w14:textId="77777777" w:rsidR="00735389" w:rsidRPr="00735389" w:rsidRDefault="00735389" w:rsidP="0073538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б) МЕЖДИННИ ПЛАЩАНИЯ </w:t>
      </w:r>
      <w:r w:rsidRPr="00735389">
        <w:rPr>
          <w:rFonts w:ascii="Times New Roman" w:eastAsia="Times New Roman" w:hAnsi="Times New Roman" w:cs="Times New Roman"/>
          <w:sz w:val="20"/>
          <w:szCs w:val="20"/>
          <w:lang w:val="ru-RU"/>
        </w:rPr>
        <w:t>- ..............................................................................................</w:t>
      </w:r>
    </w:p>
    <w:p w14:paraId="212AFD72" w14:textId="77777777" w:rsidR="00735389" w:rsidRPr="00735389" w:rsidRDefault="00735389" w:rsidP="007353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sz w:val="20"/>
          <w:szCs w:val="20"/>
          <w:lang w:val="ru-RU"/>
        </w:rPr>
        <w:t>/съгласно проекто-договора или ако кандидатът предлага по-добри условия за разсрочено плащане спрямо проекто-договора ги описва ).</w:t>
      </w:r>
    </w:p>
    <w:p w14:paraId="0949D410" w14:textId="77777777" w:rsidR="00735389" w:rsidRPr="00735389" w:rsidRDefault="00735389" w:rsidP="007353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70590E86" w14:textId="77777777" w:rsidR="00735389" w:rsidRPr="00735389" w:rsidRDefault="00735389" w:rsidP="007353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238F2B09" w14:textId="77777777" w:rsidR="00735389" w:rsidRPr="00735389" w:rsidRDefault="00735389" w:rsidP="007353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4672B197" w14:textId="77777777" w:rsidR="00735389" w:rsidRPr="00735389" w:rsidRDefault="00735389" w:rsidP="007353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3913C5F9" w14:textId="77777777" w:rsidR="00735389" w:rsidRPr="00735389" w:rsidRDefault="00735389" w:rsidP="00735389">
      <w:pPr>
        <w:spacing w:after="0" w:line="240" w:lineRule="auto"/>
        <w:rPr>
          <w:rFonts w:ascii="TmsCyr" w:eastAsia="Times New Roman" w:hAnsi="TmsCyr" w:cs="Times New Roman"/>
          <w:sz w:val="20"/>
          <w:szCs w:val="20"/>
          <w:lang w:val="bg-BG"/>
        </w:rPr>
      </w:pPr>
      <w:r w:rsidRPr="00735389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</w:t>
      </w:r>
      <w:r w:rsidRPr="00735389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469EAC4F" w14:textId="77777777" w:rsidR="00735389" w:rsidRPr="00735389" w:rsidRDefault="00735389" w:rsidP="00735389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  <w:lang w:val="bg-BG"/>
        </w:rPr>
      </w:pPr>
      <w:r w:rsidRPr="00735389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50453E25" w14:textId="77777777" w:rsidR="00735389" w:rsidRPr="00735389" w:rsidRDefault="00735389" w:rsidP="00735389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735389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0B6DFD6B" w14:textId="77777777" w:rsidR="00735389" w:rsidRPr="00735389" w:rsidRDefault="00735389" w:rsidP="007353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159F9B89" w14:textId="77777777" w:rsidR="00735389" w:rsidRPr="00735389" w:rsidRDefault="00735389" w:rsidP="00735389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271E89F3" w14:textId="77777777" w:rsidR="00735389" w:rsidRPr="00735389" w:rsidRDefault="00735389" w:rsidP="0073538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5389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0E098D6B" w14:textId="77777777" w:rsidR="001A4326" w:rsidRDefault="00E12C9E" w:rsidP="00735389">
      <w:pPr>
        <w:widowControl w:val="0"/>
        <w:spacing w:after="0" w:line="240" w:lineRule="auto"/>
        <w:jc w:val="center"/>
      </w:pPr>
    </w:p>
    <w:sectPr w:rsidR="001A4326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E4ABB" w14:textId="77777777" w:rsidR="00067BCC" w:rsidRDefault="00067BCC" w:rsidP="001431D2">
      <w:pPr>
        <w:spacing w:after="0" w:line="240" w:lineRule="auto"/>
      </w:pPr>
      <w:r>
        <w:separator/>
      </w:r>
    </w:p>
  </w:endnote>
  <w:endnote w:type="continuationSeparator" w:id="0">
    <w:p w14:paraId="79480AC0" w14:textId="77777777" w:rsidR="00067BCC" w:rsidRDefault="00067BCC" w:rsidP="00143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2EBE8" w14:textId="77777777" w:rsidR="00067BCC" w:rsidRDefault="00067BCC" w:rsidP="001431D2">
      <w:pPr>
        <w:spacing w:after="0" w:line="240" w:lineRule="auto"/>
      </w:pPr>
      <w:r>
        <w:separator/>
      </w:r>
    </w:p>
  </w:footnote>
  <w:footnote w:type="continuationSeparator" w:id="0">
    <w:p w14:paraId="4688C687" w14:textId="77777777" w:rsidR="00067BCC" w:rsidRDefault="00067BCC" w:rsidP="00143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1431D2" w14:paraId="09826598" w14:textId="77777777" w:rsidTr="00735389"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0A4EBBAC" w14:textId="4A392CF9" w:rsidR="001431D2" w:rsidRDefault="001431D2" w:rsidP="00735389">
          <w:pPr>
            <w:pStyle w:val="Header"/>
            <w:tabs>
              <w:tab w:val="right" w:pos="1593"/>
            </w:tabs>
            <w:jc w:val="right"/>
            <w:rPr>
              <w:b/>
              <w:sz w:val="20"/>
            </w:rPr>
          </w:pPr>
          <w:r>
            <w:rPr>
              <w:b/>
              <w:sz w:val="20"/>
            </w:rPr>
            <w:tab/>
          </w: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394846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394846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6A801CDB" w14:textId="77777777" w:rsidR="001431D2" w:rsidRDefault="001431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75C"/>
    <w:rsid w:val="00067BCC"/>
    <w:rsid w:val="001431D2"/>
    <w:rsid w:val="0017475C"/>
    <w:rsid w:val="001F158F"/>
    <w:rsid w:val="00282422"/>
    <w:rsid w:val="00394846"/>
    <w:rsid w:val="0044603F"/>
    <w:rsid w:val="0062680A"/>
    <w:rsid w:val="00735389"/>
    <w:rsid w:val="009A513C"/>
    <w:rsid w:val="00B7792D"/>
    <w:rsid w:val="00BE6440"/>
    <w:rsid w:val="00BF1F7B"/>
    <w:rsid w:val="00CA7233"/>
    <w:rsid w:val="00D85D43"/>
    <w:rsid w:val="00E07560"/>
    <w:rsid w:val="00E12C9E"/>
    <w:rsid w:val="00F57E31"/>
    <w:rsid w:val="00F9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605F6"/>
  <w15:docId w15:val="{7BB7E001-C349-403F-B08A-86E75177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431D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431D2"/>
  </w:style>
  <w:style w:type="paragraph" w:styleId="Footer">
    <w:name w:val="footer"/>
    <w:basedOn w:val="Normal"/>
    <w:link w:val="FooterChar"/>
    <w:uiPriority w:val="99"/>
    <w:unhideWhenUsed/>
    <w:rsid w:val="001431D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1D2"/>
  </w:style>
  <w:style w:type="character" w:styleId="PageNumber">
    <w:name w:val="page number"/>
    <w:basedOn w:val="DefaultParagraphFont"/>
    <w:rsid w:val="00143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2022-09-23T09:35:00Z</cp:lastPrinted>
  <dcterms:created xsi:type="dcterms:W3CDTF">2025-06-17T12:52:00Z</dcterms:created>
  <dcterms:modified xsi:type="dcterms:W3CDTF">2025-06-17T12:52:00Z</dcterms:modified>
</cp:coreProperties>
</file>